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Русский язык. Подготовка к ЕГЭ</w:t>
      </w:r>
    </w:p>
    <w:p>
      <w:r>
        <w:t>ПРОЕКТ. НЕ УТВЕРЖДЁН.</w:t>
        <w:br/>
        <w:t>Версия 0.2 · проект от 27.09.2026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«Русский язык. Подготовка к ЕГЭ».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Систематизировать языковые нормы и научиться писать доказательное рассуждение по прочитанному тексту.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Различает факт и оценку, определяет позицию автора и объясняет языковую норму.</w:t>
      </w:r>
    </w:p>
    <w:p>
      <w:pPr>
        <w:pStyle w:val="ListBullet"/>
      </w:pPr>
      <w:r>
        <w:t>Исправляет нарушение нормы и предлагает корректную конструкцию.</w:t>
      </w:r>
    </w:p>
    <w:p>
      <w:pPr>
        <w:pStyle w:val="ListBullet"/>
      </w:pPr>
      <w:r>
        <w:t>Обосновывает написание и проверяет пограничные случаи.</w:t>
      </w:r>
    </w:p>
    <w:p>
      <w:pPr>
        <w:pStyle w:val="ListBullet"/>
      </w:pPr>
      <w:r>
        <w:t>Соотносит знак с синтаксической структурой и смыслом.</w:t>
      </w:r>
    </w:p>
    <w:p>
      <w:pPr>
        <w:pStyle w:val="ListBullet"/>
      </w:pPr>
      <w:r>
        <w:t>Пишет связный комментарий, объясняет примеры и обосновывает собственную позицию.</w:t>
      </w:r>
    </w:p>
    <w:p>
      <w:pPr>
        <w:pStyle w:val="ListBullet"/>
      </w:pPr>
      <w:r>
        <w:t>Распределяет время и проверяет ответ по критериям без подмены анализа пересказом.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Текст и языковые нормы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Грамматика и речь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Орфография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Пунктуация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Сочинение по тексту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Комплексная работа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Текст и языковые нормы</w:t>
      </w:r>
    </w:p>
    <w:p>
      <w:r>
        <w:t>Содержание: Тема и авторская позиция; Связь предложений; Лексическое значение; Орфоэпические нормы; Морфологические нормы.</w:t>
      </w:r>
    </w:p>
    <w:p>
      <w:r>
        <w:t>Практическая работа: Редакторская работа с коротким текстом; словарь индивидуальных затруднений.</w:t>
      </w:r>
    </w:p>
    <w:p>
      <w:r>
        <w:t>Проверяемый результат: Различает факт и оценку, определяет позицию автора и объясняет языковую норму.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Грамматика и речь</w:t>
      </w:r>
    </w:p>
    <w:p>
      <w:r>
        <w:t>Содержание: Согласование; Управление; Причастный оборот; Деепричастный оборот; Построение сложного предложения; Лексическая сочетаемость.</w:t>
      </w:r>
    </w:p>
    <w:p>
      <w:r>
        <w:t>Практическая работа: Исправление грамматических ошибок с объяснением нарушенной связи.</w:t>
      </w:r>
    </w:p>
    <w:p>
      <w:r>
        <w:t>Проверяемый результат: Исправляет нарушение нормы и предлагает корректную конструкцию.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Орфография</w:t>
      </w:r>
    </w:p>
    <w:p>
      <w:r>
        <w:t>Содержание: Корни; Приставки; Суффиксы; Личные окончания; НЕ и НИ; Слитное и раздельное написание.</w:t>
      </w:r>
    </w:p>
    <w:p>
      <w:r>
        <w:t>Практическая работа: Сравнение внешне похожих орфограмм; аргументация выбора правила.</w:t>
      </w:r>
    </w:p>
    <w:p>
      <w:r>
        <w:t>Проверяемый результат: Обосновывает написание и проверяет пограничные случаи.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Пунктуация</w:t>
      </w:r>
    </w:p>
    <w:p>
      <w:r>
        <w:t>Содержание: Основы предложения; Однородность; Обособленные члены; Вводные конструкции; Сложносочинённые и сложноподчинённые предложения; Бессоюзная связь и сочетание знаков.</w:t>
      </w:r>
    </w:p>
    <w:p>
      <w:r>
        <w:t>Практическая работа: Графическая разметка предложения; защита двух вариантов смыслового членения.</w:t>
      </w:r>
    </w:p>
    <w:p>
      <w:r>
        <w:t>Проверяемый результат: Соотносит знак с синтаксической структурой и смыслом.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Сочинение по тексту</w:t>
      </w:r>
    </w:p>
    <w:p>
      <w:r>
        <w:t>Содержание: Проблема и позиция автора; Примеры-иллюстрации; Пояснение и связь примеров; Собственная позиция и обоснование; Композиция и редактирование.</w:t>
      </w:r>
    </w:p>
    <w:p>
      <w:r>
        <w:t>Практическая работа: Авторский текст для анализа; первая версия сочинения; адресная доработка по критериям текущей спецификации.</w:t>
      </w:r>
    </w:p>
    <w:p>
      <w:r>
        <w:t>Проверяемый результат: Пишет связный комментарий, объясняет примеры и обосновывает собственную позицию.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Комплексная работа</w:t>
      </w:r>
    </w:p>
    <w:p>
      <w:r>
        <w:t>Содержание: Выразительные средства; Стилистическая точность; Смешанная языковая работа; Сочинение в ограниченное время; Проверка личной карты ошибок.</w:t>
      </w:r>
    </w:p>
    <w:p>
      <w:r>
        <w:t>Практическая работа: Пробный вариант, разбор расхождения самооценки и проверки, повтор ошибочных типов.</w:t>
      </w:r>
    </w:p>
    <w:p>
      <w:r>
        <w:t>Проверяемый результат: Распределяет время и проверяет ответ по критериям без подмены анализа пересказом.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авторская позиция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Связь предложений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Лексическое значение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Орфоэпические нормы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Морфологические нормы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Согласование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Управление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Причастный оборот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Деепричастный оборот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Построение сложного предложения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Лексическая сочетаемость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Приставки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Суффиксы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Личные окончания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НЕ и 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Слитное и раздельное написание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Основы предложения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Однородность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Обособленные члены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Вводные конструкции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Сложносочинённые и сложноподчинённые предложения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Бессоюзная связь и сочетание знаков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Проблема и позиция автора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Примеры-иллюстрации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Пояснение и связь примеров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Собственная позиция и обоснование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Композиция и редактирование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Выразительные средства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Стилистическая точность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Смешанная языковая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Сочинение в ограниченное время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Проверка личной карты ошибок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Текст и языковые нормы</w:t>
      </w:r>
    </w:p>
    <w:p>
      <w:pPr>
        <w:pStyle w:val="Heading3"/>
      </w:pPr>
      <w:r>
        <w:t>Вариант А</w:t>
      </w:r>
    </w:p>
    <w:p>
      <w:r>
        <w:t>Задание: Текст: «Ира сначала перечитала правило, затем попробовала объяснить его без учебника. Во время объяснения обнаружился пробел. Ира вернулась к примеру и уточнила правило». Сформулируйте главную мысль, назовите причинно-следственную связь и обоснуйте её словами текста.</w:t>
      </w:r>
    </w:p>
    <w:p>
      <w:r>
        <w:t>Ответ и ориентиры проверки: Объяснение своими словами выявляет непонимание и помогает его исправить. Выявление пробела привело к возвращению к примеру.</w:t>
      </w:r>
    </w:p>
    <w:p>
      <w:pPr>
        <w:pStyle w:val="Heading3"/>
      </w:pPr>
      <w:r>
        <w:t>Вариант Б</w:t>
      </w:r>
    </w:p>
    <w:p>
      <w:r>
        <w:t>Задание: «Команда сравнила два решения. В первом был короткий ответ, во втором объяснялся каждый шаг. Обсуждение второго помогло участникам самостоятельно решить новую задачу». Выделите мысль и причинную связь с опорой на текст.</w:t>
      </w:r>
    </w:p>
    <w:p>
      <w:r>
        <w:t>Ответ и ориентиры проверки: Разбор обоснованного решения помогает переносу способа на новую задачу; обсуждение шагов привело к самостоятельному применению.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Мысль выражена без искажения</w:t>
      </w:r>
    </w:p>
    <w:p>
      <w:pPr>
        <w:pStyle w:val="ListBullet"/>
      </w:pPr>
      <w:r>
        <w:t>Названа смысловая связь</w:t>
      </w:r>
    </w:p>
    <w:p>
      <w:pPr>
        <w:pStyle w:val="ListBullet"/>
      </w:pPr>
      <w:r>
        <w:t>Связь доказана материалом текста</w:t>
      </w:r>
    </w:p>
    <w:p>
      <w:pPr>
        <w:pStyle w:val="Heading2"/>
      </w:pPr>
      <w:r>
        <w:t>8.2. Грамматика и речь</w:t>
      </w:r>
    </w:p>
    <w:p>
      <w:pPr>
        <w:pStyle w:val="Heading3"/>
      </w:pPr>
      <w:r>
        <w:t>Вариант А</w:t>
      </w:r>
    </w:p>
    <w:p>
      <w:r>
        <w:t>Задание: Исправьте и объясните: «Благодаря поддержки команды я справился»; «Подходя к школе, у меня зазвонил телефон»; «Это более лучший способ».</w:t>
      </w:r>
    </w:p>
    <w:p>
      <w:r>
        <w:t>Ответ и ориентиры проверки: Благодаря поддержке (дательный падеж); когда я подходил к школе, у меня зазвонил телефон (единый субъект у деепричастия отсутствовал); лучший или более хороший способ (не смешивать формы).</w:t>
      </w:r>
    </w:p>
    <w:p>
      <w:pPr>
        <w:pStyle w:val="Heading3"/>
      </w:pPr>
      <w:r>
        <w:t>Вариант Б</w:t>
      </w:r>
    </w:p>
    <w:p>
      <w:r>
        <w:t>Задание: Исправьте: «Согласно приказа»; «Прочитав статью, мне стало ясно»; «Самый оптимальнейший вариант».</w:t>
      </w:r>
    </w:p>
    <w:p>
      <w:r>
        <w:t>Ответ и ориентиры проверки: Согласно приказу; прочитав статью, я понял... либо когда я прочитал статью, мне стало ясно...; оптимальный вариант.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Первое исправление с правилом</w:t>
      </w:r>
    </w:p>
    <w:p>
      <w:pPr>
        <w:pStyle w:val="ListBullet"/>
      </w:pPr>
      <w:r>
        <w:t>Второе исправление с объяснением</w:t>
      </w:r>
    </w:p>
    <w:p>
      <w:pPr>
        <w:pStyle w:val="ListBullet"/>
      </w:pPr>
      <w:r>
        <w:t>Третье исправление без избыточной степени</w:t>
      </w:r>
    </w:p>
    <w:p>
      <w:pPr>
        <w:pStyle w:val="Heading2"/>
      </w:pPr>
      <w:r>
        <w:t>8.3. Орфография</w:t>
      </w:r>
    </w:p>
    <w:p>
      <w:pPr>
        <w:pStyle w:val="Heading3"/>
      </w:pPr>
      <w:r>
        <w:t>Вариант А</w:t>
      </w:r>
    </w:p>
    <w:p>
      <w:r>
        <w:t>Задание: Раскройте скобки и объясните: «(не)прочитанная мною книга»; «он говорил (не)громко, а тихо»; «это вовсе (не)лёгкая задача» в значении отрицания лёгкости.</w:t>
      </w:r>
    </w:p>
    <w:p>
      <w:r>
        <w:t>Ответ и ориентиры проверки: Не прочитанная мною: зависимое слово при полном причастии; не громко, а тихо: противопоставление; вовсе не лёгкая: усиленное отрицание в заданном смысле.</w:t>
      </w:r>
    </w:p>
    <w:p>
      <w:pPr>
        <w:pStyle w:val="Heading3"/>
      </w:pPr>
      <w:r>
        <w:t>Вариант Б</w:t>
      </w:r>
    </w:p>
    <w:p>
      <w:r>
        <w:t>Задание: Раскройте: «(не)решённая учеником задача»; «(не)быстро, а медленно»; «далеко (не)простой вопрос». Объясните.</w:t>
      </w:r>
    </w:p>
    <w:p>
      <w:r>
        <w:t>Ответ и ориентиры проверки: Не решённая учеником; не быстро, а медленно; далеко не простой. Те же основания: зависимое слово, противопоставление, усиление отрицания.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Причастие и объяснение</w:t>
      </w:r>
    </w:p>
    <w:p>
      <w:pPr>
        <w:pStyle w:val="ListBullet"/>
      </w:pPr>
      <w:r>
        <w:t>Наречие с противопоставлением</w:t>
      </w:r>
    </w:p>
    <w:p>
      <w:pPr>
        <w:pStyle w:val="ListBullet"/>
      </w:pPr>
      <w:r>
        <w:t>Прилагательное с усиленным отрицанием</w:t>
      </w:r>
    </w:p>
    <w:p>
      <w:pPr>
        <w:pStyle w:val="Heading2"/>
      </w:pPr>
      <w:r>
        <w:t>8.4. Пунктуация</w:t>
      </w:r>
    </w:p>
    <w:p>
      <w:pPr>
        <w:pStyle w:val="Heading3"/>
      </w:pPr>
      <w:r>
        <w:t>Вариант А</w:t>
      </w:r>
    </w:p>
    <w:p>
      <w:r>
        <w:t>Задание: Расставьте знаки и объясните конструкции: «Учитель заметив затруднение остановился чтобы разобрать пример».</w:t>
      </w:r>
    </w:p>
    <w:p>
      <w:r>
        <w:t>Ответ и ориентиры проверки: Учитель, заметив затруднение, остановился, чтобы разобрать пример. Деепричастный оборот; придаточное цели.</w:t>
      </w:r>
    </w:p>
    <w:p>
      <w:pPr>
        <w:pStyle w:val="Heading3"/>
      </w:pPr>
      <w:r>
        <w:t>Вариант Б</w:t>
      </w:r>
    </w:p>
    <w:p>
      <w:r>
        <w:t>Задание: «Ученик закончив расчёт проверил ответ потому что сомневался в округлении». Расставьте знаки и объясните.</w:t>
      </w:r>
    </w:p>
    <w:p>
      <w:r>
        <w:t>Ответ и ориентиры проверки: Ученик, закончив расчёт, проверил ответ, потому что сомневался в округлении. Деепричастный оборот; придаточное причины.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Обособлен оборот с обеих сторон</w:t>
      </w:r>
    </w:p>
    <w:p>
      <w:pPr>
        <w:pStyle w:val="ListBullet"/>
      </w:pPr>
      <w:r>
        <w:t>Выделено придаточное</w:t>
      </w:r>
    </w:p>
    <w:p>
      <w:pPr>
        <w:pStyle w:val="ListBullet"/>
      </w:pPr>
      <w:r>
        <w:t>Объяснены типы конструкций</w:t>
      </w:r>
    </w:p>
    <w:p>
      <w:pPr>
        <w:pStyle w:val="Heading2"/>
      </w:pPr>
      <w:r>
        <w:t>8.5. Сочинение по тексту</w:t>
      </w:r>
    </w:p>
    <w:p>
      <w:pPr>
        <w:pStyle w:val="Heading3"/>
      </w:pPr>
      <w:r>
        <w:t>Вариант А</w:t>
      </w:r>
    </w:p>
    <w:p>
      <w:r>
        <w:t>Задание: Авторский текст: «Антон заметил, что его расчёт не сходится с расчётом команды. Он мог скрыть расхождение, но попросил всех проверить оба решения. Нашли ошибку в исходных данных. Команда исправила проект до сдачи». Напишите учебный комментарий 100–130 слов: позиция автора, два примера, пояснения, связь.</w:t>
      </w:r>
    </w:p>
    <w:p>
      <w:r>
        <w:t>Ответ и ориентиры проверки: Позиция: честное обсуждение расхождений помогает общей работе. Просьба проверить решения и обнаружение ошибки связаны причинно; исправление проекта показывает результат. Не приписывать герою намерение обмануть.</w:t>
      </w:r>
    </w:p>
    <w:p>
      <w:pPr>
        <w:pStyle w:val="Heading3"/>
      </w:pPr>
      <w:r>
        <w:t>Вариант Б</w:t>
      </w:r>
    </w:p>
    <w:p>
      <w:r>
        <w:t>Задание: Текст: «Оля долго молчала на обсуждениях. Наставник попросил её объяснить решение и не перебивал. Оля увидела, что вопрос нужен всей группе, и на следующем занятии сама предложила разбор». Напишите комментарий 100–130 слов по тем же элементам.</w:t>
      </w:r>
    </w:p>
    <w:p>
      <w:r>
        <w:t>Ответ и ориентиры проверки: Внимательное отношение поддерживает готовность ученика участвовать. Предложение объяснить и самостоятельная инициатива показывают изменение поведения; допустимы обоснованные другие формулировки.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Авторская позиция и точность примеров</w:t>
      </w:r>
    </w:p>
    <w:p>
      <w:pPr>
        <w:pStyle w:val="ListBullet"/>
      </w:pPr>
      <w:r>
        <w:t>Пояснения и обоснованная связь</w:t>
      </w:r>
    </w:p>
    <w:p>
      <w:pPr>
        <w:pStyle w:val="ListBullet"/>
      </w:pPr>
      <w:r>
        <w:t>Связность, грамотность и объём</w:t>
      </w:r>
    </w:p>
    <w:p>
      <w:pPr>
        <w:pStyle w:val="Heading2"/>
      </w:pPr>
      <w:r>
        <w:t>8.6. Комплексная работа</w:t>
      </w:r>
    </w:p>
    <w:p>
      <w:pPr>
        <w:pStyle w:val="Heading3"/>
      </w:pPr>
      <w:r>
        <w:t>Вариант А</w:t>
      </w:r>
    </w:p>
    <w:p>
      <w:r>
        <w:t>Задание: Отредактируйте: «Я считаю, что взаимопомощь важна. Она играет значение. Автор говорит об этом. Таким образом, это хорошо». Устраните речевую ошибку, замените два пустых утверждения конкретным примером и выводом.</w:t>
      </w:r>
    </w:p>
    <w:p>
      <w:r>
        <w:t>Ответ и ориентиры проверки: Играет роль или имеет значение. Например: одноклассник указал место ошибки, и ученик сам исправил решение. Вывод связывает помощь с самостоятельностью.</w:t>
      </w:r>
    </w:p>
    <w:p>
      <w:pPr>
        <w:pStyle w:val="Heading3"/>
      </w:pPr>
      <w:r>
        <w:t>Вариант Б</w:t>
      </w:r>
    </w:p>
    <w:p>
      <w:r>
        <w:t>Задание: Отредактируйте: «Проверять работу надо. Это имеет большую роль. Все об этом знают. Поэтому проверка полезна». Добавьте пример и содержательный вывод.</w:t>
      </w:r>
    </w:p>
    <w:p>
      <w:r>
        <w:t>Ответ и ориентиры проверки: Имеет большое значение или играет большую роль. Пример: подстановка обнаружила посторонний корень. Вывод: проверка защищает от правдоподобного неверного результата.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Исправлена лексическая сочетаемость</w:t>
      </w:r>
    </w:p>
    <w:p>
      <w:pPr>
        <w:pStyle w:val="ListBullet"/>
      </w:pPr>
      <w:r>
        <w:t>Добавлен конкретный уместный пример</w:t>
      </w:r>
    </w:p>
    <w:p>
      <w:pPr>
        <w:pStyle w:val="ListBullet"/>
      </w:pPr>
      <w:r>
        <w:t>Вывод следует из примера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Русский язык.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